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8790" w14:textId="77777777" w:rsidR="00AA21E5" w:rsidRPr="00E14918" w:rsidRDefault="00E25995" w:rsidP="001712EC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28"/>
        </w:rPr>
      </w:pPr>
      <w:bookmarkStart w:id="0" w:name="_Hlk74670863"/>
      <w:r w:rsidRPr="00E1491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扩大</w:t>
      </w:r>
      <w:r w:rsidRPr="00E14918">
        <w:rPr>
          <w:rFonts w:ascii="宋体" w:hAnsi="宋体" w:hint="eastAsia"/>
          <w:b/>
          <w:color w:val="000000" w:themeColor="text1"/>
          <w:sz w:val="40"/>
          <w:szCs w:val="40"/>
        </w:rPr>
        <w:t>/</w:t>
      </w:r>
      <w:r w:rsidRPr="00E1491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缩小</w:t>
      </w:r>
      <w:r w:rsidRPr="00E14918">
        <w:rPr>
          <w:rFonts w:ascii="宋体" w:hAnsi="宋体" w:hint="eastAsia"/>
          <w:b/>
          <w:color w:val="000000" w:themeColor="text1"/>
          <w:sz w:val="40"/>
          <w:szCs w:val="40"/>
        </w:rPr>
        <w:t>/</w:t>
      </w:r>
      <w:r w:rsidRPr="00E1491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变更</w:t>
      </w:r>
      <w:r w:rsidR="00AA21E5" w:rsidRPr="00E1491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补</w:t>
      </w:r>
      <w:r w:rsidR="00AA21E5" w:rsidRPr="00E14918">
        <w:rPr>
          <w:rFonts w:asciiTheme="majorEastAsia" w:eastAsiaTheme="majorEastAsia" w:hAnsiTheme="majorEastAsia" w:hint="eastAsia"/>
          <w:b/>
          <w:color w:val="000000" w:themeColor="text1"/>
          <w:sz w:val="40"/>
          <w:szCs w:val="28"/>
        </w:rPr>
        <w:t>充协议</w:t>
      </w:r>
      <w:bookmarkEnd w:id="0"/>
    </w:p>
    <w:p w14:paraId="49249DDE" w14:textId="11B746B5" w:rsidR="00AA21E5" w:rsidRPr="00E14918" w:rsidRDefault="00AA21E5" w:rsidP="002F2293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</w:pP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一、申请组织名称</w:t>
      </w:r>
      <w:r w:rsidR="00C754A2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：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 xml:space="preserve">                                         </w:t>
      </w:r>
      <w:r w:rsidR="00C754A2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 xml:space="preserve">  </w:t>
      </w:r>
    </w:p>
    <w:p w14:paraId="3F204953" w14:textId="2F9555CD" w:rsidR="00584BBE" w:rsidRPr="00E14918" w:rsidRDefault="00584BBE" w:rsidP="00584BBE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</w:pP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二、原组织名称（变化时填写）：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 xml:space="preserve">                                </w:t>
      </w:r>
    </w:p>
    <w:p w14:paraId="1CC91F8C" w14:textId="5870DFF5" w:rsidR="00AA21E5" w:rsidRPr="00E14918" w:rsidRDefault="00584BBE" w:rsidP="002F2293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三</w:t>
      </w:r>
      <w:r w:rsidR="00AA21E5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、</w:t>
      </w:r>
      <w:r w:rsidR="0062641B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变化情况（</w:t>
      </w:r>
      <w:r w:rsidR="0085704C" w:rsidRPr="00E14918">
        <w:rPr>
          <w:rFonts w:ascii="宋体" w:hAnsi="宋体" w:hint="eastAsia"/>
          <w:color w:val="000000" w:themeColor="text1"/>
          <w:sz w:val="24"/>
          <w:szCs w:val="28"/>
        </w:rPr>
        <w:sym w:font="Wingdings 2" w:char="F0A3"/>
      </w:r>
      <w:r w:rsidR="001712EC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扩大</w:t>
      </w:r>
      <w:r w:rsidR="0085704C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 xml:space="preserve"> </w:t>
      </w:r>
      <w:r w:rsidR="0085704C" w:rsidRPr="00E14918">
        <w:rPr>
          <w:rFonts w:ascii="宋体" w:hAnsi="宋体" w:hint="eastAsia"/>
          <w:color w:val="000000" w:themeColor="text1"/>
          <w:sz w:val="24"/>
          <w:szCs w:val="28"/>
        </w:rPr>
        <w:sym w:font="Wingdings 2" w:char="F0A3"/>
      </w:r>
      <w:r w:rsidR="001712EC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缩小</w:t>
      </w:r>
      <w:r w:rsidR="0085704C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 xml:space="preserve"> </w:t>
      </w:r>
      <w:r w:rsidR="0085704C" w:rsidRPr="00E14918">
        <w:rPr>
          <w:rFonts w:ascii="宋体" w:hAnsi="宋体" w:hint="eastAsia"/>
          <w:color w:val="000000" w:themeColor="text1"/>
          <w:sz w:val="24"/>
          <w:szCs w:val="28"/>
        </w:rPr>
        <w:sym w:font="Wingdings 2" w:char="F0A3"/>
      </w:r>
      <w:r w:rsidR="00AA21E5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变更</w:t>
      </w:r>
      <w:r w:rsidR="0062641B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）</w:t>
      </w:r>
    </w:p>
    <w:tbl>
      <w:tblPr>
        <w:tblStyle w:val="a5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968"/>
      </w:tblGrid>
      <w:tr w:rsidR="00E14918" w:rsidRPr="00E14918" w14:paraId="176273A0" w14:textId="77777777" w:rsidTr="00AB4BBB">
        <w:trPr>
          <w:trHeight w:val="680"/>
        </w:trPr>
        <w:tc>
          <w:tcPr>
            <w:tcW w:w="1701" w:type="dxa"/>
            <w:vAlign w:val="center"/>
          </w:tcPr>
          <w:p w14:paraId="6ACC05CA" w14:textId="77777777" w:rsidR="00AA21E5" w:rsidRPr="00E14918" w:rsidRDefault="00AA21E5" w:rsidP="0062641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组织名称</w:t>
            </w:r>
          </w:p>
        </w:tc>
        <w:tc>
          <w:tcPr>
            <w:tcW w:w="5968" w:type="dxa"/>
            <w:vAlign w:val="center"/>
          </w:tcPr>
          <w:p w14:paraId="3006FE9C" w14:textId="77777777" w:rsidR="00AA21E5" w:rsidRPr="00E14918" w:rsidRDefault="00AA21E5" w:rsidP="0062641B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  <w:tr w:rsidR="00E14918" w:rsidRPr="00E14918" w14:paraId="52144F6D" w14:textId="77777777" w:rsidTr="00AB4BBB">
        <w:trPr>
          <w:trHeight w:val="680"/>
        </w:trPr>
        <w:tc>
          <w:tcPr>
            <w:tcW w:w="1701" w:type="dxa"/>
            <w:vAlign w:val="center"/>
          </w:tcPr>
          <w:p w14:paraId="1CDCBFD8" w14:textId="0B8B522D" w:rsidR="00636BCD" w:rsidRPr="00E14918" w:rsidRDefault="00636BCD" w:rsidP="0062641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认证领域</w:t>
            </w:r>
          </w:p>
        </w:tc>
        <w:tc>
          <w:tcPr>
            <w:tcW w:w="5968" w:type="dxa"/>
            <w:vAlign w:val="center"/>
          </w:tcPr>
          <w:p w14:paraId="5BB88D5F" w14:textId="77777777" w:rsidR="00636BCD" w:rsidRPr="00E14918" w:rsidRDefault="00636BCD" w:rsidP="0062641B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  <w:tr w:rsidR="00E14918" w:rsidRPr="00E14918" w14:paraId="18333349" w14:textId="77777777" w:rsidTr="00AB4BBB">
        <w:trPr>
          <w:trHeight w:val="680"/>
        </w:trPr>
        <w:tc>
          <w:tcPr>
            <w:tcW w:w="1701" w:type="dxa"/>
            <w:vAlign w:val="center"/>
          </w:tcPr>
          <w:p w14:paraId="36FA8982" w14:textId="77777777" w:rsidR="00AA21E5" w:rsidRPr="00E14918" w:rsidRDefault="00AA21E5" w:rsidP="0062641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认证范围</w:t>
            </w:r>
          </w:p>
        </w:tc>
        <w:tc>
          <w:tcPr>
            <w:tcW w:w="5968" w:type="dxa"/>
            <w:vAlign w:val="center"/>
          </w:tcPr>
          <w:p w14:paraId="447A0589" w14:textId="77777777" w:rsidR="00AA21E5" w:rsidRPr="00E14918" w:rsidRDefault="00AA21E5" w:rsidP="0062641B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  <w:tr w:rsidR="00E14918" w:rsidRPr="00E14918" w14:paraId="72F9EA9E" w14:textId="77777777" w:rsidTr="00AB4BBB">
        <w:trPr>
          <w:trHeight w:val="680"/>
        </w:trPr>
        <w:tc>
          <w:tcPr>
            <w:tcW w:w="1701" w:type="dxa"/>
            <w:vAlign w:val="center"/>
          </w:tcPr>
          <w:p w14:paraId="7F433B2D" w14:textId="47A24D81" w:rsidR="00AA21E5" w:rsidRPr="00E14918" w:rsidRDefault="007B0E6B" w:rsidP="0062641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注册</w:t>
            </w:r>
            <w:r w:rsidR="00AA21E5"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地址</w:t>
            </w:r>
          </w:p>
        </w:tc>
        <w:tc>
          <w:tcPr>
            <w:tcW w:w="5968" w:type="dxa"/>
            <w:vAlign w:val="center"/>
          </w:tcPr>
          <w:p w14:paraId="51422E60" w14:textId="77777777" w:rsidR="00AA21E5" w:rsidRPr="00E14918" w:rsidRDefault="00AA21E5" w:rsidP="0062641B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  <w:tr w:rsidR="00E14918" w:rsidRPr="00E14918" w14:paraId="686A36C5" w14:textId="77777777" w:rsidTr="00AB4BBB">
        <w:trPr>
          <w:trHeight w:val="680"/>
        </w:trPr>
        <w:tc>
          <w:tcPr>
            <w:tcW w:w="1701" w:type="dxa"/>
            <w:vAlign w:val="center"/>
          </w:tcPr>
          <w:p w14:paraId="6BAC3046" w14:textId="6F85B7E6" w:rsidR="007B0E6B" w:rsidRPr="00E14918" w:rsidRDefault="007B0E6B" w:rsidP="0062641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审核地址</w:t>
            </w:r>
          </w:p>
        </w:tc>
        <w:tc>
          <w:tcPr>
            <w:tcW w:w="5968" w:type="dxa"/>
            <w:vAlign w:val="center"/>
          </w:tcPr>
          <w:p w14:paraId="47C4EAA2" w14:textId="77777777" w:rsidR="007B0E6B" w:rsidRPr="00E14918" w:rsidRDefault="007B0E6B" w:rsidP="0062641B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  <w:tr w:rsidR="00E14918" w:rsidRPr="00E14918" w14:paraId="1756DB18" w14:textId="77777777" w:rsidTr="00AB4BBB">
        <w:trPr>
          <w:trHeight w:val="680"/>
        </w:trPr>
        <w:tc>
          <w:tcPr>
            <w:tcW w:w="1701" w:type="dxa"/>
            <w:vAlign w:val="center"/>
          </w:tcPr>
          <w:p w14:paraId="78AAB61E" w14:textId="65EF9E15" w:rsidR="00AA21E5" w:rsidRPr="00E14918" w:rsidRDefault="0020589E" w:rsidP="00B97C1D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AB4BB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体系总</w:t>
            </w:r>
            <w:r w:rsidR="001C18E5"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人数</w:t>
            </w:r>
          </w:p>
        </w:tc>
        <w:tc>
          <w:tcPr>
            <w:tcW w:w="5968" w:type="dxa"/>
            <w:vAlign w:val="center"/>
          </w:tcPr>
          <w:p w14:paraId="48198D84" w14:textId="77777777" w:rsidR="00AA21E5" w:rsidRPr="00E14918" w:rsidRDefault="00AA21E5" w:rsidP="0062641B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  <w:tr w:rsidR="00E14918" w:rsidRPr="00E14918" w14:paraId="0C505A74" w14:textId="77777777" w:rsidTr="00AB4BBB">
        <w:trPr>
          <w:trHeight w:val="680"/>
        </w:trPr>
        <w:tc>
          <w:tcPr>
            <w:tcW w:w="1701" w:type="dxa"/>
            <w:vAlign w:val="center"/>
          </w:tcPr>
          <w:p w14:paraId="7A1FEEE6" w14:textId="77777777" w:rsidR="00AA21E5" w:rsidRPr="00E14918" w:rsidRDefault="00AA21E5" w:rsidP="0062641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其他情况</w:t>
            </w:r>
          </w:p>
        </w:tc>
        <w:tc>
          <w:tcPr>
            <w:tcW w:w="5968" w:type="dxa"/>
            <w:vAlign w:val="center"/>
          </w:tcPr>
          <w:p w14:paraId="361CDCD3" w14:textId="77777777" w:rsidR="00AA21E5" w:rsidRPr="00E14918" w:rsidRDefault="00AA21E5" w:rsidP="0062641B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  <w:tr w:rsidR="00E14918" w:rsidRPr="00E14918" w14:paraId="124B0C75" w14:textId="77777777" w:rsidTr="00AB4BBB">
        <w:trPr>
          <w:trHeight w:val="363"/>
        </w:trPr>
        <w:tc>
          <w:tcPr>
            <w:tcW w:w="7669" w:type="dxa"/>
            <w:gridSpan w:val="2"/>
            <w:vAlign w:val="center"/>
          </w:tcPr>
          <w:p w14:paraId="01AAD8C7" w14:textId="77777777" w:rsidR="004E656F" w:rsidRPr="00E14918" w:rsidRDefault="004E656F" w:rsidP="004E656F">
            <w:pPr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注：请注明变化的内容。</w:t>
            </w:r>
          </w:p>
        </w:tc>
      </w:tr>
    </w:tbl>
    <w:p w14:paraId="6429A6E4" w14:textId="60D17D68" w:rsidR="00AA21E5" w:rsidRPr="00E14918" w:rsidRDefault="00584BBE" w:rsidP="002F2293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四</w:t>
      </w:r>
      <w:r w:rsidR="00AA21E5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、</w:t>
      </w:r>
      <w:r w:rsidR="00E25995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认证</w:t>
      </w:r>
      <w:r w:rsidR="00AA21E5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费用</w:t>
      </w:r>
    </w:p>
    <w:p w14:paraId="2CF46720" w14:textId="77777777" w:rsidR="0062641B" w:rsidRPr="00E14918" w:rsidRDefault="0062641B" w:rsidP="002F2293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  <w:szCs w:val="28"/>
        </w:rPr>
      </w:pPr>
      <w:r w:rsidRPr="00E14918">
        <w:rPr>
          <w:rFonts w:ascii="宋体" w:hAnsi="宋体" w:hint="eastAsia"/>
          <w:color w:val="000000" w:themeColor="text1"/>
          <w:sz w:val="24"/>
          <w:szCs w:val="28"/>
        </w:rPr>
        <w:sym w:font="Wingdings 2" w:char="F0A3"/>
      </w:r>
      <w:r w:rsidRPr="00E14918">
        <w:rPr>
          <w:rFonts w:ascii="宋体" w:hAnsi="宋体" w:hint="eastAsia"/>
          <w:color w:val="000000" w:themeColor="text1"/>
          <w:sz w:val="24"/>
          <w:szCs w:val="28"/>
        </w:rPr>
        <w:t>监督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扩大</w:t>
      </w:r>
      <w:r w:rsidRPr="00E14918">
        <w:rPr>
          <w:rFonts w:ascii="宋体" w:hAnsi="宋体" w:hint="eastAsia"/>
          <w:color w:val="000000" w:themeColor="text1"/>
          <w:sz w:val="24"/>
          <w:szCs w:val="28"/>
        </w:rPr>
        <w:t>/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缩小</w:t>
      </w:r>
      <w:r w:rsidRPr="00E14918">
        <w:rPr>
          <w:rFonts w:ascii="宋体" w:hAnsi="宋体" w:hint="eastAsia"/>
          <w:color w:val="000000" w:themeColor="text1"/>
          <w:sz w:val="24"/>
          <w:szCs w:val="28"/>
        </w:rPr>
        <w:t>/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变更</w:t>
      </w:r>
    </w:p>
    <w:p w14:paraId="3724F87D" w14:textId="70D29E3A" w:rsidR="001712EC" w:rsidRPr="00E14918" w:rsidRDefault="001712EC" w:rsidP="002F2293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  <w:szCs w:val="28"/>
        </w:rPr>
      </w:pPr>
      <w:r w:rsidRPr="00E14918">
        <w:rPr>
          <w:rFonts w:ascii="宋体" w:hAnsi="宋体" w:hint="eastAsia"/>
          <w:color w:val="000000" w:themeColor="text1"/>
          <w:sz w:val="24"/>
          <w:szCs w:val="28"/>
        </w:rPr>
        <w:t>1、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</w:rPr>
        <w:t>本次监督</w:t>
      </w:r>
      <w:r w:rsidR="00636BCD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扩大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</w:rPr>
        <w:t>/</w:t>
      </w:r>
      <w:r w:rsidR="00636BCD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缩小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</w:rPr>
        <w:t>/</w:t>
      </w:r>
      <w:r w:rsidR="00636BCD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变更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</w:rPr>
        <w:t>费用合计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  <w:u w:val="single"/>
        </w:rPr>
        <w:t xml:space="preserve">       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</w:rPr>
        <w:t>元（大写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  <w:u w:val="single"/>
        </w:rPr>
        <w:t xml:space="preserve">             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</w:rPr>
        <w:t>）；</w:t>
      </w:r>
    </w:p>
    <w:p w14:paraId="205DA04A" w14:textId="53669F6A" w:rsidR="001712EC" w:rsidRPr="00E14918" w:rsidRDefault="002F2293" w:rsidP="002F2293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  <w:szCs w:val="28"/>
        </w:rPr>
      </w:pPr>
      <w:r w:rsidRPr="00E14918">
        <w:rPr>
          <w:rFonts w:ascii="宋体" w:hAnsi="宋体" w:hint="eastAsia"/>
          <w:color w:val="000000" w:themeColor="text1"/>
          <w:sz w:val="24"/>
          <w:szCs w:val="28"/>
        </w:rPr>
        <w:t>2</w:t>
      </w:r>
      <w:r w:rsidR="001712EC" w:rsidRPr="00E14918">
        <w:rPr>
          <w:rFonts w:ascii="宋体" w:hAnsi="宋体" w:hint="eastAsia"/>
          <w:color w:val="000000" w:themeColor="text1"/>
          <w:sz w:val="24"/>
          <w:szCs w:val="28"/>
        </w:rPr>
        <w:t>、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</w:rPr>
        <w:t>以后每次监督费用合计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  <w:u w:val="single"/>
        </w:rPr>
        <w:t xml:space="preserve">       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</w:rPr>
        <w:t>元（大写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  <w:u w:val="single"/>
        </w:rPr>
        <w:t xml:space="preserve">             </w:t>
      </w:r>
      <w:r w:rsidR="00636BCD" w:rsidRPr="00E14918">
        <w:rPr>
          <w:rFonts w:ascii="宋体" w:hAnsi="宋体" w:hint="eastAsia"/>
          <w:color w:val="000000" w:themeColor="text1"/>
          <w:sz w:val="24"/>
          <w:szCs w:val="28"/>
        </w:rPr>
        <w:t>）。</w:t>
      </w:r>
    </w:p>
    <w:p w14:paraId="6574450A" w14:textId="77777777" w:rsidR="001712EC" w:rsidRPr="00E14918" w:rsidRDefault="001712EC" w:rsidP="002F2293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  <w:szCs w:val="28"/>
        </w:rPr>
      </w:pPr>
      <w:r w:rsidRPr="00E14918">
        <w:rPr>
          <w:rFonts w:ascii="宋体" w:hAnsi="宋体" w:hint="eastAsia"/>
          <w:color w:val="000000" w:themeColor="text1"/>
          <w:sz w:val="24"/>
          <w:szCs w:val="28"/>
        </w:rPr>
        <w:sym w:font="Wingdings 2" w:char="F0A3"/>
      </w:r>
      <w:r w:rsidRPr="00E14918">
        <w:rPr>
          <w:rFonts w:ascii="宋体" w:hAnsi="宋体" w:hint="eastAsia"/>
          <w:color w:val="000000" w:themeColor="text1"/>
          <w:sz w:val="24"/>
          <w:szCs w:val="28"/>
        </w:rPr>
        <w:t>专项</w:t>
      </w:r>
      <w:r w:rsidR="0062641B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扩大</w:t>
      </w:r>
      <w:r w:rsidR="0062641B" w:rsidRPr="00E14918">
        <w:rPr>
          <w:rFonts w:ascii="宋体" w:hAnsi="宋体" w:hint="eastAsia"/>
          <w:color w:val="000000" w:themeColor="text1"/>
          <w:sz w:val="24"/>
          <w:szCs w:val="28"/>
        </w:rPr>
        <w:t>/</w:t>
      </w:r>
      <w:r w:rsidR="0062641B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缩小</w:t>
      </w:r>
      <w:r w:rsidR="0062641B" w:rsidRPr="00E14918">
        <w:rPr>
          <w:rFonts w:ascii="宋体" w:hAnsi="宋体" w:hint="eastAsia"/>
          <w:color w:val="000000" w:themeColor="text1"/>
          <w:sz w:val="24"/>
          <w:szCs w:val="28"/>
        </w:rPr>
        <w:t>/</w:t>
      </w:r>
      <w:r w:rsidR="0062641B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变更</w:t>
      </w:r>
    </w:p>
    <w:p w14:paraId="38896AC6" w14:textId="77777777" w:rsidR="001712EC" w:rsidRPr="00E14918" w:rsidRDefault="001712EC" w:rsidP="002F2293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  <w:szCs w:val="28"/>
        </w:rPr>
      </w:pPr>
      <w:r w:rsidRPr="00E14918">
        <w:rPr>
          <w:rFonts w:ascii="宋体" w:hAnsi="宋体" w:hint="eastAsia"/>
          <w:color w:val="000000" w:themeColor="text1"/>
          <w:sz w:val="24"/>
          <w:szCs w:val="28"/>
        </w:rPr>
        <w:t>1</w:t>
      </w:r>
      <w:r w:rsidR="0062641B" w:rsidRPr="00E14918">
        <w:rPr>
          <w:rFonts w:ascii="宋体" w:hAnsi="宋体" w:hint="eastAsia"/>
          <w:color w:val="000000" w:themeColor="text1"/>
          <w:sz w:val="24"/>
          <w:szCs w:val="28"/>
        </w:rPr>
        <w:t>、</w:t>
      </w:r>
      <w:r w:rsidRPr="00E14918">
        <w:rPr>
          <w:rFonts w:ascii="宋体" w:hAnsi="宋体" w:hint="eastAsia"/>
          <w:color w:val="000000" w:themeColor="text1"/>
          <w:sz w:val="24"/>
          <w:szCs w:val="28"/>
        </w:rPr>
        <w:t>本次</w:t>
      </w:r>
      <w:r w:rsidR="003904D3" w:rsidRPr="00E14918">
        <w:rPr>
          <w:rFonts w:ascii="宋体" w:hAnsi="宋体" w:hint="eastAsia"/>
          <w:color w:val="000000" w:themeColor="text1"/>
          <w:sz w:val="24"/>
          <w:szCs w:val="28"/>
        </w:rPr>
        <w:t>专项</w:t>
      </w:r>
      <w:r w:rsidR="003904D3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扩大</w:t>
      </w:r>
      <w:r w:rsidR="003904D3" w:rsidRPr="00E14918">
        <w:rPr>
          <w:rFonts w:ascii="宋体" w:hAnsi="宋体" w:hint="eastAsia"/>
          <w:color w:val="000000" w:themeColor="text1"/>
          <w:sz w:val="24"/>
          <w:szCs w:val="28"/>
        </w:rPr>
        <w:t>/</w:t>
      </w:r>
      <w:r w:rsidR="003904D3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缩小</w:t>
      </w:r>
      <w:r w:rsidR="003904D3" w:rsidRPr="00E14918">
        <w:rPr>
          <w:rFonts w:ascii="宋体" w:hAnsi="宋体" w:hint="eastAsia"/>
          <w:color w:val="000000" w:themeColor="text1"/>
          <w:sz w:val="24"/>
          <w:szCs w:val="28"/>
        </w:rPr>
        <w:t>/</w:t>
      </w:r>
      <w:r w:rsidR="003904D3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变更</w:t>
      </w:r>
      <w:r w:rsidRPr="00E14918">
        <w:rPr>
          <w:rFonts w:ascii="宋体" w:hAnsi="宋体" w:hint="eastAsia"/>
          <w:color w:val="000000" w:themeColor="text1"/>
          <w:sz w:val="24"/>
          <w:szCs w:val="28"/>
        </w:rPr>
        <w:t>费用</w:t>
      </w:r>
      <w:r w:rsidR="003904D3" w:rsidRPr="00E14918">
        <w:rPr>
          <w:rFonts w:ascii="宋体" w:hAnsi="宋体" w:hint="eastAsia"/>
          <w:color w:val="000000" w:themeColor="text1"/>
          <w:sz w:val="24"/>
          <w:szCs w:val="28"/>
        </w:rPr>
        <w:t>合计</w:t>
      </w:r>
      <w:r w:rsidR="003904D3" w:rsidRPr="00E14918">
        <w:rPr>
          <w:rFonts w:ascii="宋体" w:hAnsi="宋体" w:hint="eastAsia"/>
          <w:color w:val="000000" w:themeColor="text1"/>
          <w:sz w:val="24"/>
          <w:szCs w:val="28"/>
          <w:u w:val="single"/>
        </w:rPr>
        <w:t xml:space="preserve">       </w:t>
      </w:r>
      <w:r w:rsidRPr="00E14918">
        <w:rPr>
          <w:rFonts w:ascii="宋体" w:hAnsi="宋体" w:hint="eastAsia"/>
          <w:color w:val="000000" w:themeColor="text1"/>
          <w:sz w:val="24"/>
          <w:szCs w:val="28"/>
        </w:rPr>
        <w:t>元（大写</w:t>
      </w:r>
      <w:r w:rsidR="0076257D" w:rsidRPr="00E14918">
        <w:rPr>
          <w:rFonts w:ascii="宋体" w:hAnsi="宋体" w:hint="eastAsia"/>
          <w:color w:val="000000" w:themeColor="text1"/>
          <w:sz w:val="24"/>
          <w:szCs w:val="28"/>
          <w:u w:val="single"/>
        </w:rPr>
        <w:t xml:space="preserve">         </w:t>
      </w:r>
      <w:r w:rsidR="003904D3" w:rsidRPr="00E14918">
        <w:rPr>
          <w:rFonts w:ascii="宋体" w:hAnsi="宋体" w:hint="eastAsia"/>
          <w:color w:val="000000" w:themeColor="text1"/>
          <w:sz w:val="24"/>
          <w:szCs w:val="28"/>
          <w:u w:val="single"/>
        </w:rPr>
        <w:t xml:space="preserve">    </w:t>
      </w:r>
      <w:r w:rsidRPr="00E14918">
        <w:rPr>
          <w:rFonts w:ascii="宋体" w:hAnsi="宋体" w:hint="eastAsia"/>
          <w:color w:val="000000" w:themeColor="text1"/>
          <w:sz w:val="24"/>
          <w:szCs w:val="28"/>
        </w:rPr>
        <w:t>）</w:t>
      </w:r>
      <w:r w:rsidR="002F2293" w:rsidRPr="00E14918">
        <w:rPr>
          <w:rFonts w:ascii="宋体" w:hAnsi="宋体" w:hint="eastAsia"/>
          <w:color w:val="000000" w:themeColor="text1"/>
          <w:sz w:val="24"/>
          <w:szCs w:val="28"/>
        </w:rPr>
        <w:t>；</w:t>
      </w:r>
    </w:p>
    <w:p w14:paraId="0AD1F51D" w14:textId="77777777" w:rsidR="001712EC" w:rsidRPr="00E14918" w:rsidRDefault="001712EC" w:rsidP="00AC0DD6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  <w:szCs w:val="28"/>
        </w:rPr>
      </w:pPr>
      <w:r w:rsidRPr="00E14918">
        <w:rPr>
          <w:rFonts w:ascii="宋体" w:hAnsi="宋体" w:hint="eastAsia"/>
          <w:color w:val="000000" w:themeColor="text1"/>
          <w:sz w:val="24"/>
          <w:szCs w:val="28"/>
        </w:rPr>
        <w:t>2、以后每次监督费用</w:t>
      </w:r>
      <w:r w:rsidR="003904D3" w:rsidRPr="00E14918">
        <w:rPr>
          <w:rFonts w:ascii="宋体" w:hAnsi="宋体" w:hint="eastAsia"/>
          <w:color w:val="000000" w:themeColor="text1"/>
          <w:sz w:val="24"/>
          <w:szCs w:val="28"/>
        </w:rPr>
        <w:t>合计</w:t>
      </w:r>
      <w:r w:rsidR="003904D3" w:rsidRPr="00E14918">
        <w:rPr>
          <w:rFonts w:ascii="宋体" w:hAnsi="宋体" w:hint="eastAsia"/>
          <w:color w:val="000000" w:themeColor="text1"/>
          <w:sz w:val="24"/>
          <w:szCs w:val="28"/>
          <w:u w:val="single"/>
        </w:rPr>
        <w:t xml:space="preserve">       </w:t>
      </w:r>
      <w:r w:rsidRPr="00E14918">
        <w:rPr>
          <w:rFonts w:ascii="宋体" w:hAnsi="宋体" w:hint="eastAsia"/>
          <w:color w:val="000000" w:themeColor="text1"/>
          <w:sz w:val="24"/>
          <w:szCs w:val="28"/>
        </w:rPr>
        <w:t>元（大写</w:t>
      </w:r>
      <w:r w:rsidR="003904D3" w:rsidRPr="00E14918">
        <w:rPr>
          <w:rFonts w:ascii="宋体" w:hAnsi="宋体" w:hint="eastAsia"/>
          <w:color w:val="000000" w:themeColor="text1"/>
          <w:sz w:val="24"/>
          <w:szCs w:val="28"/>
          <w:u w:val="single"/>
        </w:rPr>
        <w:t xml:space="preserve">             </w:t>
      </w:r>
      <w:r w:rsidRPr="00E14918">
        <w:rPr>
          <w:rFonts w:ascii="宋体" w:hAnsi="宋体" w:hint="eastAsia"/>
          <w:color w:val="000000" w:themeColor="text1"/>
          <w:sz w:val="24"/>
          <w:szCs w:val="28"/>
        </w:rPr>
        <w:t>）</w:t>
      </w:r>
      <w:r w:rsidR="002F2293" w:rsidRPr="00E14918">
        <w:rPr>
          <w:rFonts w:ascii="宋体" w:hAnsi="宋体" w:hint="eastAsia"/>
          <w:color w:val="000000" w:themeColor="text1"/>
          <w:sz w:val="24"/>
          <w:szCs w:val="28"/>
        </w:rPr>
        <w:t>。</w:t>
      </w:r>
    </w:p>
    <w:p w14:paraId="33B52271" w14:textId="3FE38140" w:rsidR="0062641B" w:rsidRPr="00E14918" w:rsidRDefault="0031539B" w:rsidP="00AC0DD6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  <w:szCs w:val="28"/>
        </w:rPr>
      </w:pPr>
      <w:r w:rsidRPr="00E14918">
        <w:rPr>
          <w:rFonts w:ascii="宋体" w:hAnsi="宋体" w:hint="eastAsia"/>
          <w:color w:val="000000" w:themeColor="text1"/>
          <w:sz w:val="24"/>
          <w:szCs w:val="28"/>
        </w:rPr>
        <w:t>五</w:t>
      </w:r>
      <w:r w:rsidR="002F2293" w:rsidRPr="00E14918">
        <w:rPr>
          <w:rFonts w:ascii="宋体" w:hAnsi="宋体" w:hint="eastAsia"/>
          <w:color w:val="000000" w:themeColor="text1"/>
          <w:sz w:val="24"/>
          <w:szCs w:val="28"/>
        </w:rPr>
        <w:t>、本补充协议</w:t>
      </w:r>
      <w:r w:rsidR="00C754A2" w:rsidRPr="00E14918">
        <w:rPr>
          <w:rFonts w:ascii="宋体" w:hAnsi="宋体" w:hint="eastAsia"/>
          <w:color w:val="000000" w:themeColor="text1"/>
          <w:sz w:val="24"/>
          <w:szCs w:val="28"/>
        </w:rPr>
        <w:t>一式两份，甲</w:t>
      </w:r>
      <w:r w:rsidR="00AC0DD6" w:rsidRPr="00E14918">
        <w:rPr>
          <w:rFonts w:ascii="宋体" w:hAnsi="宋体" w:hint="eastAsia"/>
          <w:color w:val="000000" w:themeColor="text1"/>
          <w:sz w:val="24"/>
          <w:szCs w:val="28"/>
        </w:rPr>
        <w:t>乙双方各持一份，经双方协商一致后</w:t>
      </w:r>
      <w:r w:rsidR="002F2293" w:rsidRPr="00E14918">
        <w:rPr>
          <w:rFonts w:ascii="宋体" w:hAnsi="宋体" w:hint="eastAsia"/>
          <w:color w:val="000000" w:themeColor="text1"/>
          <w:sz w:val="24"/>
          <w:szCs w:val="28"/>
        </w:rPr>
        <w:t>签订，作为合同附件具有同等法律效力。</w:t>
      </w:r>
    </w:p>
    <w:p w14:paraId="15E2598E" w14:textId="7F739EFF" w:rsidR="004A00A8" w:rsidRPr="00E14918" w:rsidRDefault="004A00A8" w:rsidP="00AC0DD6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  <w:szCs w:val="28"/>
        </w:rPr>
      </w:pPr>
      <w:r w:rsidRPr="00E14918">
        <w:rPr>
          <w:rFonts w:ascii="宋体" w:hAnsi="宋体" w:hint="eastAsia"/>
          <w:color w:val="000000" w:themeColor="text1"/>
          <w:sz w:val="24"/>
          <w:szCs w:val="28"/>
        </w:rPr>
        <w:t>六、如涉及</w:t>
      </w:r>
      <w:r w:rsidR="00ED3B90" w:rsidRPr="00E14918">
        <w:rPr>
          <w:rFonts w:ascii="宋体" w:hAnsi="宋体" w:hint="eastAsia"/>
          <w:color w:val="000000" w:themeColor="text1"/>
          <w:sz w:val="24"/>
          <w:szCs w:val="28"/>
        </w:rPr>
        <w:t>必要</w:t>
      </w:r>
      <w:r w:rsidRPr="00E14918">
        <w:rPr>
          <w:rFonts w:ascii="宋体" w:hAnsi="宋体" w:hint="eastAsia"/>
          <w:color w:val="000000" w:themeColor="text1"/>
          <w:sz w:val="24"/>
          <w:szCs w:val="28"/>
        </w:rPr>
        <w:t>详细内容，需填写附件。</w:t>
      </w:r>
    </w:p>
    <w:tbl>
      <w:tblPr>
        <w:tblW w:w="8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090"/>
      </w:tblGrid>
      <w:tr w:rsidR="00E14918" w:rsidRPr="00E14918" w14:paraId="2ECFF407" w14:textId="77777777" w:rsidTr="00E14918">
        <w:tc>
          <w:tcPr>
            <w:tcW w:w="4253" w:type="dxa"/>
          </w:tcPr>
          <w:p w14:paraId="46F718C6" w14:textId="12A2DD26" w:rsidR="001712EC" w:rsidRPr="00E14918" w:rsidRDefault="001712EC" w:rsidP="00AC0DD6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甲方代表签字：</w:t>
            </w:r>
          </w:p>
          <w:p w14:paraId="107E47F6" w14:textId="77777777" w:rsidR="001712EC" w:rsidRPr="00E14918" w:rsidRDefault="001712EC" w:rsidP="00AC0DD6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</w:p>
        </w:tc>
        <w:tc>
          <w:tcPr>
            <w:tcW w:w="4090" w:type="dxa"/>
          </w:tcPr>
          <w:p w14:paraId="579B6EA6" w14:textId="3CC245EF" w:rsidR="001712EC" w:rsidRPr="00E14918" w:rsidRDefault="001712EC" w:rsidP="00AC0DD6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乙方（</w:t>
            </w:r>
            <w:r w:rsidR="00A7194C">
              <w:rPr>
                <w:rFonts w:ascii="黑体" w:eastAsia="黑体" w:hint="eastAsia"/>
                <w:color w:val="000000" w:themeColor="text1"/>
                <w:sz w:val="24"/>
              </w:rPr>
              <w:t>北京中大华远认证中心</w:t>
            </w:r>
            <w:r w:rsidR="00207913">
              <w:rPr>
                <w:rFonts w:ascii="黑体" w:eastAsia="黑体" w:hint="eastAsia"/>
                <w:color w:val="000000" w:themeColor="text1"/>
                <w:sz w:val="24"/>
              </w:rPr>
              <w:t>有限公司</w:t>
            </w: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）</w:t>
            </w:r>
          </w:p>
          <w:p w14:paraId="00F0BEAF" w14:textId="0D0AC690" w:rsidR="001712EC" w:rsidRPr="00E14918" w:rsidRDefault="001712EC" w:rsidP="00AC0DD6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代表签字：</w:t>
            </w:r>
          </w:p>
        </w:tc>
      </w:tr>
      <w:tr w:rsidR="00E14918" w:rsidRPr="00E14918" w14:paraId="1868D543" w14:textId="77777777" w:rsidTr="00E14918">
        <w:tc>
          <w:tcPr>
            <w:tcW w:w="4253" w:type="dxa"/>
          </w:tcPr>
          <w:p w14:paraId="4ED16729" w14:textId="2B2090BC" w:rsidR="001712EC" w:rsidRPr="00E14918" w:rsidRDefault="001712EC" w:rsidP="00AC0DD6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单位公章</w:t>
            </w:r>
          </w:p>
        </w:tc>
        <w:tc>
          <w:tcPr>
            <w:tcW w:w="4090" w:type="dxa"/>
          </w:tcPr>
          <w:p w14:paraId="526F71AD" w14:textId="77777777" w:rsidR="001712EC" w:rsidRPr="00E14918" w:rsidRDefault="001712EC" w:rsidP="00AC0DD6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单位公章</w:t>
            </w:r>
          </w:p>
        </w:tc>
      </w:tr>
      <w:tr w:rsidR="00E14918" w:rsidRPr="00E14918" w14:paraId="34ED724C" w14:textId="77777777" w:rsidTr="00E14918">
        <w:tc>
          <w:tcPr>
            <w:tcW w:w="4253" w:type="dxa"/>
          </w:tcPr>
          <w:p w14:paraId="08CA35E6" w14:textId="77777777" w:rsidR="001712EC" w:rsidRPr="00E14918" w:rsidRDefault="001712EC" w:rsidP="00AC0DD6"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年</w:t>
            </w:r>
            <w:r w:rsidRPr="00E14918">
              <w:rPr>
                <w:rFonts w:ascii="黑体" w:eastAsia="黑体"/>
                <w:color w:val="000000" w:themeColor="text1"/>
                <w:sz w:val="24"/>
              </w:rPr>
              <w:t xml:space="preserve">   </w:t>
            </w: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月</w:t>
            </w:r>
            <w:r w:rsidRPr="00E14918">
              <w:rPr>
                <w:rFonts w:ascii="黑体" w:eastAsia="黑体"/>
                <w:color w:val="000000" w:themeColor="text1"/>
                <w:sz w:val="24"/>
              </w:rPr>
              <w:t xml:space="preserve">   </w:t>
            </w: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4090" w:type="dxa"/>
          </w:tcPr>
          <w:p w14:paraId="508261C4" w14:textId="77777777" w:rsidR="001712EC" w:rsidRPr="00E14918" w:rsidRDefault="001712EC" w:rsidP="00AC0DD6"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年</w:t>
            </w:r>
            <w:r w:rsidRPr="00E14918">
              <w:rPr>
                <w:rFonts w:ascii="黑体" w:eastAsia="黑体"/>
                <w:color w:val="000000" w:themeColor="text1"/>
                <w:sz w:val="24"/>
              </w:rPr>
              <w:t xml:space="preserve">   </w:t>
            </w: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月</w:t>
            </w:r>
            <w:r w:rsidRPr="00E14918">
              <w:rPr>
                <w:rFonts w:ascii="黑体" w:eastAsia="黑体"/>
                <w:color w:val="000000" w:themeColor="text1"/>
                <w:sz w:val="24"/>
              </w:rPr>
              <w:t xml:space="preserve">   </w:t>
            </w:r>
            <w:r w:rsidRPr="00E14918">
              <w:rPr>
                <w:rFonts w:ascii="黑体" w:eastAsia="黑体" w:hint="eastAsia"/>
                <w:color w:val="000000" w:themeColor="text1"/>
                <w:sz w:val="24"/>
              </w:rPr>
              <w:t>日</w:t>
            </w:r>
          </w:p>
        </w:tc>
      </w:tr>
    </w:tbl>
    <w:p w14:paraId="3191F505" w14:textId="48621D61" w:rsidR="0065448A" w:rsidRPr="00E14918" w:rsidRDefault="0065448A" w:rsidP="0065448A">
      <w:pPr>
        <w:spacing w:line="2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770DE721" w14:textId="6B68E3DB" w:rsidR="006C6AF9" w:rsidRPr="00E14918" w:rsidRDefault="006C6AF9" w:rsidP="0065448A">
      <w:pPr>
        <w:spacing w:line="2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31FA46F7" w14:textId="698135B0" w:rsidR="006C6AF9" w:rsidRPr="00E14918" w:rsidRDefault="006C6AF9" w:rsidP="0065448A">
      <w:pPr>
        <w:spacing w:line="2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1CF5977A" w14:textId="14C0E470" w:rsidR="006C6AF9" w:rsidRPr="00E14918" w:rsidRDefault="006C6AF9" w:rsidP="0065448A">
      <w:pPr>
        <w:spacing w:line="20" w:lineRule="exac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7084A3E" w14:textId="24151726" w:rsidR="006C6AF9" w:rsidRPr="00E14918" w:rsidRDefault="006C6AF9" w:rsidP="0065448A">
      <w:pPr>
        <w:spacing w:line="20" w:lineRule="exac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EAF22D7" w14:textId="63FB2E33" w:rsidR="006C6AF9" w:rsidRPr="00E14918" w:rsidRDefault="006C6AF9" w:rsidP="006C6AF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附</w:t>
      </w:r>
      <w:r w:rsidR="0062536B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件</w:t>
      </w:r>
    </w:p>
    <w:p w14:paraId="758CE95E" w14:textId="3DE87F4E" w:rsidR="006C6AF9" w:rsidRPr="00E14918" w:rsidRDefault="006C6AF9" w:rsidP="006C6AF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1.</w:t>
      </w:r>
      <w:r w:rsidR="0062536B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涉及变化的范围及产品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主要工艺流程/服务流程/经营流程的详细流程图（申请食品安全管理体系应提供HACCP计划表)：</w:t>
      </w:r>
    </w:p>
    <w:p w14:paraId="7B45D584" w14:textId="77777777" w:rsidR="006C6AF9" w:rsidRPr="00E14918" w:rsidRDefault="006C6AF9" w:rsidP="006C6AF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74FC30D5" w14:textId="4283C4A7" w:rsidR="006C6AF9" w:rsidRPr="00E14918" w:rsidRDefault="006C6AF9" w:rsidP="006C6AF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2.</w:t>
      </w:r>
      <w:r w:rsidR="0062536B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涉及变化的认证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范围产品/服务/经营活动执行的标准（名称、代号）（可提供组织标准清单）：</w:t>
      </w:r>
    </w:p>
    <w:p w14:paraId="7F2FB037" w14:textId="49D39CAB" w:rsidR="006C6AF9" w:rsidRPr="00E14918" w:rsidRDefault="006C6AF9" w:rsidP="006C6AF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3B84FC29" w14:textId="4146EDAE" w:rsidR="006C6AF9" w:rsidRPr="00E14918" w:rsidRDefault="006C6AF9" w:rsidP="006C6AF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E14918">
        <w:rPr>
          <w:rFonts w:asciiTheme="majorEastAsia" w:eastAsiaTheme="majorEastAsia" w:hAnsiTheme="majorEastAsia"/>
          <w:color w:val="000000" w:themeColor="text1"/>
          <w:sz w:val="24"/>
          <w:szCs w:val="28"/>
        </w:rPr>
        <w:t>3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.申请能源管理体系填写：</w:t>
      </w:r>
    </w:p>
    <w:p w14:paraId="2E23AB0E" w14:textId="2848AC71" w:rsidR="006C6AF9" w:rsidRPr="00E14918" w:rsidRDefault="008D51CC" w:rsidP="006C6AF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8"/>
        </w:rPr>
        <w:t>1</w:t>
      </w:r>
      <w:r w:rsidR="006C6AF9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)</w:t>
      </w:r>
      <w:r w:rsidR="006C6AF9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ab/>
        <w:t>核算边界（每个产品涉及的生产线及主要生产过程、辅助过程、附属过程）：</w:t>
      </w:r>
    </w:p>
    <w:p w14:paraId="56D81C7F" w14:textId="77777777" w:rsidR="006C6AF9" w:rsidRPr="00E14918" w:rsidRDefault="006C6AF9" w:rsidP="006C6AF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3BCA0549" w14:textId="070C3216" w:rsidR="006C6AF9" w:rsidRPr="00E14918" w:rsidRDefault="008D51CC" w:rsidP="006C6AF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8"/>
        </w:rPr>
        <w:t>2</w:t>
      </w:r>
      <w:r w:rsidR="006C6AF9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)</w:t>
      </w:r>
      <w:r w:rsidR="006C6AF9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ab/>
        <w:t>上一年度能源种类及数量：</w:t>
      </w:r>
    </w:p>
    <w:tbl>
      <w:tblPr>
        <w:tblW w:w="87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969"/>
        <w:gridCol w:w="2091"/>
      </w:tblGrid>
      <w:tr w:rsidR="00E14918" w:rsidRPr="00E14918" w14:paraId="413F3CF6" w14:textId="77777777" w:rsidTr="00E55F1D">
        <w:tc>
          <w:tcPr>
            <w:tcW w:w="851" w:type="dxa"/>
            <w:vAlign w:val="center"/>
          </w:tcPr>
          <w:p w14:paraId="5F3833C9" w14:textId="77777777" w:rsidR="006C6AF9" w:rsidRPr="00E14918" w:rsidRDefault="006C6AF9" w:rsidP="00E55F1D">
            <w:pPr>
              <w:spacing w:before="120" w:line="240" w:lineRule="exact"/>
              <w:ind w:leftChars="-289" w:left="-607" w:firstLineChars="195" w:firstLine="468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E14918">
              <w:rPr>
                <w:rFonts w:ascii="宋体" w:hAnsi="宋体" w:cs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0A278C73" w14:textId="77777777" w:rsidR="006C6AF9" w:rsidRPr="00E14918" w:rsidRDefault="006C6AF9" w:rsidP="00E55F1D">
            <w:pPr>
              <w:spacing w:before="120" w:line="240" w:lineRule="exact"/>
              <w:ind w:leftChars="-289" w:left="-607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E14918">
              <w:rPr>
                <w:rFonts w:ascii="宋体" w:hAnsi="宋体" w:cs="宋体" w:hint="eastAsia"/>
                <w:color w:val="000000" w:themeColor="text1"/>
                <w:sz w:val="24"/>
              </w:rPr>
              <w:t>能源种类</w:t>
            </w:r>
          </w:p>
        </w:tc>
        <w:tc>
          <w:tcPr>
            <w:tcW w:w="3969" w:type="dxa"/>
            <w:vAlign w:val="center"/>
          </w:tcPr>
          <w:p w14:paraId="2A43D6DE" w14:textId="77777777" w:rsidR="006C6AF9" w:rsidRPr="00E14918" w:rsidRDefault="006C6AF9" w:rsidP="00E55F1D">
            <w:pPr>
              <w:spacing w:before="120" w:line="240" w:lineRule="exact"/>
              <w:ind w:leftChars="-289" w:left="-607" w:firstLineChars="254" w:firstLine="61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E14918">
              <w:rPr>
                <w:rFonts w:ascii="宋体" w:hAnsi="宋体" w:hint="eastAsia"/>
                <w:color w:val="000000" w:themeColor="text1"/>
                <w:sz w:val="24"/>
              </w:rPr>
              <w:t>综合能耗 tce（吨标准煤）</w:t>
            </w:r>
          </w:p>
        </w:tc>
        <w:tc>
          <w:tcPr>
            <w:tcW w:w="2091" w:type="dxa"/>
            <w:vAlign w:val="center"/>
          </w:tcPr>
          <w:p w14:paraId="0796DA3E" w14:textId="77777777" w:rsidR="006C6AF9" w:rsidRPr="00E14918" w:rsidRDefault="006C6AF9" w:rsidP="00E55F1D">
            <w:pPr>
              <w:spacing w:before="120" w:line="240" w:lineRule="exact"/>
              <w:ind w:leftChars="-289" w:left="-607" w:firstLineChars="195" w:firstLine="468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E14918">
              <w:rPr>
                <w:rFonts w:ascii="宋体" w:hAnsi="宋体" w:hint="eastAsia"/>
                <w:color w:val="000000" w:themeColor="text1"/>
                <w:sz w:val="24"/>
              </w:rPr>
              <w:t>占总能耗百分比</w:t>
            </w:r>
          </w:p>
        </w:tc>
      </w:tr>
      <w:tr w:rsidR="00E14918" w:rsidRPr="00E14918" w14:paraId="39369BD2" w14:textId="77777777" w:rsidTr="00E55F1D">
        <w:tc>
          <w:tcPr>
            <w:tcW w:w="851" w:type="dxa"/>
            <w:vAlign w:val="center"/>
          </w:tcPr>
          <w:p w14:paraId="32128B4D" w14:textId="77777777" w:rsidR="006C6AF9" w:rsidRPr="00E14918" w:rsidRDefault="006C6AF9" w:rsidP="00E55F1D">
            <w:pPr>
              <w:spacing w:before="120" w:line="240" w:lineRule="exact"/>
              <w:ind w:leftChars="-350" w:left="-735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C76CBF6" w14:textId="77777777" w:rsidR="006C6AF9" w:rsidRPr="00E14918" w:rsidRDefault="006C6AF9" w:rsidP="00E55F1D">
            <w:pPr>
              <w:spacing w:before="120" w:line="240" w:lineRule="exact"/>
              <w:ind w:leftChars="-350" w:left="-735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47B5EAE" w14:textId="77777777" w:rsidR="006C6AF9" w:rsidRPr="00E14918" w:rsidRDefault="006C6AF9" w:rsidP="00E55F1D">
            <w:pPr>
              <w:spacing w:before="120" w:line="240" w:lineRule="exact"/>
              <w:ind w:leftChars="-350" w:left="-735" w:firstLineChars="254" w:firstLine="61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4BEC0989" w14:textId="77777777" w:rsidR="006C6AF9" w:rsidRPr="00E14918" w:rsidRDefault="006C6AF9" w:rsidP="00E55F1D">
            <w:pPr>
              <w:spacing w:before="120" w:line="240" w:lineRule="exact"/>
              <w:ind w:leftChars="-350" w:left="-735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14918" w:rsidRPr="00E14918" w14:paraId="061A6ABD" w14:textId="77777777" w:rsidTr="00E55F1D">
        <w:tc>
          <w:tcPr>
            <w:tcW w:w="851" w:type="dxa"/>
            <w:vAlign w:val="center"/>
          </w:tcPr>
          <w:p w14:paraId="7F0492F7" w14:textId="77777777" w:rsidR="006C6AF9" w:rsidRPr="00E14918" w:rsidRDefault="006C6AF9" w:rsidP="00E55F1D">
            <w:pPr>
              <w:spacing w:before="120" w:line="240" w:lineRule="exact"/>
              <w:ind w:leftChars="-350" w:left="-735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D86F91A" w14:textId="77777777" w:rsidR="006C6AF9" w:rsidRPr="00E14918" w:rsidRDefault="006C6AF9" w:rsidP="00E55F1D">
            <w:pPr>
              <w:spacing w:before="120" w:line="240" w:lineRule="exact"/>
              <w:ind w:leftChars="-350" w:left="-735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E0F3F85" w14:textId="77777777" w:rsidR="006C6AF9" w:rsidRPr="00E14918" w:rsidRDefault="006C6AF9" w:rsidP="00E55F1D">
            <w:pPr>
              <w:spacing w:before="120" w:line="240" w:lineRule="exact"/>
              <w:ind w:leftChars="-350" w:left="-735" w:firstLineChars="254" w:firstLine="61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5A04D2DE" w14:textId="77777777" w:rsidR="006C6AF9" w:rsidRPr="00E14918" w:rsidRDefault="006C6AF9" w:rsidP="00E55F1D">
            <w:pPr>
              <w:spacing w:before="120" w:line="240" w:lineRule="exact"/>
              <w:ind w:leftChars="-350" w:left="-735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14918" w:rsidRPr="00E14918" w14:paraId="268213BD" w14:textId="77777777" w:rsidTr="00E55F1D">
        <w:tc>
          <w:tcPr>
            <w:tcW w:w="851" w:type="dxa"/>
            <w:vAlign w:val="center"/>
          </w:tcPr>
          <w:p w14:paraId="3E7D9134" w14:textId="77777777" w:rsidR="006C6AF9" w:rsidRPr="00E14918" w:rsidRDefault="006C6AF9" w:rsidP="00E55F1D">
            <w:pPr>
              <w:spacing w:before="120" w:line="240" w:lineRule="exact"/>
              <w:ind w:leftChars="-350" w:left="-735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3848BC" w14:textId="77777777" w:rsidR="006C6AF9" w:rsidRPr="00E14918" w:rsidRDefault="006C6AF9" w:rsidP="00E55F1D">
            <w:pPr>
              <w:spacing w:before="120" w:line="240" w:lineRule="exact"/>
              <w:ind w:leftChars="-350" w:left="-735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4B541F" w14:textId="77777777" w:rsidR="006C6AF9" w:rsidRPr="00E14918" w:rsidRDefault="006C6AF9" w:rsidP="00E55F1D">
            <w:pPr>
              <w:spacing w:before="120" w:line="240" w:lineRule="exact"/>
              <w:ind w:leftChars="-350" w:left="-735" w:firstLineChars="254" w:firstLine="61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08E724F9" w14:textId="77777777" w:rsidR="006C6AF9" w:rsidRPr="00E14918" w:rsidRDefault="006C6AF9" w:rsidP="00E55F1D">
            <w:pPr>
              <w:tabs>
                <w:tab w:val="left" w:pos="1095"/>
              </w:tabs>
              <w:spacing w:before="120" w:line="240" w:lineRule="exact"/>
              <w:ind w:leftChars="-350" w:left="-735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6C6AF9" w:rsidRPr="00E14918" w14:paraId="525BE528" w14:textId="77777777" w:rsidTr="00E55F1D">
        <w:tc>
          <w:tcPr>
            <w:tcW w:w="2694" w:type="dxa"/>
            <w:gridSpan w:val="2"/>
            <w:vAlign w:val="center"/>
          </w:tcPr>
          <w:p w14:paraId="673C04BC" w14:textId="77777777" w:rsidR="006C6AF9" w:rsidRPr="00E14918" w:rsidRDefault="006C6AF9" w:rsidP="00E55F1D">
            <w:pPr>
              <w:spacing w:before="120" w:line="240" w:lineRule="exact"/>
              <w:ind w:leftChars="-289" w:left="-607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E14918">
              <w:rPr>
                <w:rFonts w:ascii="宋体" w:hAnsi="宋体" w:hint="eastAsia"/>
                <w:color w:val="000000" w:themeColor="text1"/>
                <w:sz w:val="24"/>
              </w:rPr>
              <w:t>合计</w:t>
            </w:r>
          </w:p>
        </w:tc>
        <w:tc>
          <w:tcPr>
            <w:tcW w:w="3969" w:type="dxa"/>
            <w:vAlign w:val="center"/>
          </w:tcPr>
          <w:p w14:paraId="048EA0A7" w14:textId="77777777" w:rsidR="006C6AF9" w:rsidRPr="00E14918" w:rsidRDefault="006C6AF9" w:rsidP="00E55F1D">
            <w:pPr>
              <w:spacing w:before="120" w:line="240" w:lineRule="exact"/>
              <w:ind w:leftChars="-350" w:left="-735" w:firstLineChars="254" w:firstLine="61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6EB5DFE9" w14:textId="77777777" w:rsidR="006C6AF9" w:rsidRPr="00E14918" w:rsidRDefault="006C6AF9" w:rsidP="00E55F1D">
            <w:pPr>
              <w:tabs>
                <w:tab w:val="left" w:pos="1095"/>
              </w:tabs>
              <w:spacing w:before="120" w:line="240" w:lineRule="exact"/>
              <w:ind w:leftChars="-350" w:left="-735" w:firstLineChars="195" w:firstLine="468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14:paraId="3A36B12F" w14:textId="77777777" w:rsidR="006C6AF9" w:rsidRPr="00E14918" w:rsidRDefault="006C6AF9" w:rsidP="006C6AF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696BA608" w14:textId="7ECA0042" w:rsidR="004A00A8" w:rsidRPr="00E14918" w:rsidRDefault="008D51CC" w:rsidP="00EF0C7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8"/>
        </w:rPr>
        <w:t>3</w:t>
      </w:r>
      <w:r w:rsidR="006C6AF9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)</w:t>
      </w:r>
      <w:r w:rsidR="006C6AF9"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ab/>
        <w:t>主要能源使用的数量： _______________________</w:t>
      </w:r>
    </w:p>
    <w:p w14:paraId="6053F470" w14:textId="0B16A524" w:rsidR="004A00A8" w:rsidRPr="00E14918" w:rsidRDefault="004A00A8" w:rsidP="004A00A8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4</w:t>
      </w:r>
      <w:r w:rsidRPr="00E14918">
        <w:rPr>
          <w:rFonts w:asciiTheme="majorEastAsia" w:eastAsiaTheme="majorEastAsia" w:hAnsiTheme="majorEastAsia"/>
          <w:color w:val="000000" w:themeColor="text1"/>
          <w:sz w:val="24"/>
          <w:szCs w:val="28"/>
        </w:rPr>
        <w:t>.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申请信息安全管理体系填写（</w:t>
      </w:r>
      <w:r w:rsidRPr="00E14918">
        <w:rPr>
          <w:rFonts w:asciiTheme="majorEastAsia" w:eastAsiaTheme="majorEastAsia" w:hAnsiTheme="majorEastAsia"/>
          <w:color w:val="000000" w:themeColor="text1"/>
          <w:sz w:val="24"/>
          <w:szCs w:val="28"/>
        </w:rPr>
        <w:t>组织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网络拓扑图、办公区域平面图、机房数量及所在物理位置；服务器数量及用途说明；网络设备的架设和设置说明，如：路由器、交换机、硬件防火墙、IDS等；组织使用哪些信息系统，自主开发和第三方开发的分别有哪些；组织的网站维护情况）</w:t>
      </w:r>
    </w:p>
    <w:p w14:paraId="0FD5463B" w14:textId="13EB87EC" w:rsidR="004A00A8" w:rsidRPr="00E14918" w:rsidRDefault="004A00A8" w:rsidP="004A00A8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E14918">
        <w:rPr>
          <w:rFonts w:asciiTheme="majorEastAsia" w:eastAsiaTheme="majorEastAsia" w:hAnsiTheme="majorEastAsia"/>
          <w:color w:val="000000" w:themeColor="text1"/>
          <w:sz w:val="24"/>
          <w:szCs w:val="28"/>
        </w:rPr>
        <w:t>5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.申请信息技术服务管理体系填写</w:t>
      </w: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2022"/>
        <w:gridCol w:w="3081"/>
        <w:gridCol w:w="1557"/>
      </w:tblGrid>
      <w:tr w:rsidR="00E14918" w:rsidRPr="00E14918" w14:paraId="3AC2585C" w14:textId="77777777" w:rsidTr="004A00A8">
        <w:trPr>
          <w:trHeight w:val="349"/>
        </w:trPr>
        <w:tc>
          <w:tcPr>
            <w:tcW w:w="2615" w:type="dxa"/>
            <w:vAlign w:val="center"/>
          </w:tcPr>
          <w:p w14:paraId="03F3FB3C" w14:textId="77777777" w:rsidR="004A00A8" w:rsidRPr="00E14918" w:rsidRDefault="004A00A8" w:rsidP="004A00A8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体系覆盖内的服务级别协议（SLA）数量</w:t>
            </w:r>
          </w:p>
        </w:tc>
        <w:tc>
          <w:tcPr>
            <w:tcW w:w="2022" w:type="dxa"/>
            <w:vAlign w:val="center"/>
          </w:tcPr>
          <w:p w14:paraId="41F9F04F" w14:textId="77777777" w:rsidR="004A00A8" w:rsidRPr="00E14918" w:rsidRDefault="004A00A8" w:rsidP="004A00A8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3081" w:type="dxa"/>
            <w:vAlign w:val="center"/>
          </w:tcPr>
          <w:p w14:paraId="2C84D36D" w14:textId="77777777" w:rsidR="004A00A8" w:rsidRPr="00E14918" w:rsidRDefault="004A00A8" w:rsidP="004A00A8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与业务相关的供应商数量</w:t>
            </w:r>
          </w:p>
        </w:tc>
        <w:tc>
          <w:tcPr>
            <w:tcW w:w="1557" w:type="dxa"/>
            <w:vAlign w:val="center"/>
          </w:tcPr>
          <w:p w14:paraId="7EAFD66F" w14:textId="77777777" w:rsidR="004A00A8" w:rsidRPr="00E14918" w:rsidRDefault="004A00A8" w:rsidP="004A00A8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  <w:tr w:rsidR="000C5BD9" w:rsidRPr="00E14918" w14:paraId="3A55DA7B" w14:textId="77777777" w:rsidTr="004A00A8">
        <w:tc>
          <w:tcPr>
            <w:tcW w:w="2615" w:type="dxa"/>
            <w:vAlign w:val="center"/>
          </w:tcPr>
          <w:p w14:paraId="4CC49AF6" w14:textId="77777777" w:rsidR="004A00A8" w:rsidRPr="00E14918" w:rsidRDefault="004A00A8" w:rsidP="004A00A8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服务客户类型</w:t>
            </w:r>
          </w:p>
        </w:tc>
        <w:tc>
          <w:tcPr>
            <w:tcW w:w="2022" w:type="dxa"/>
            <w:vAlign w:val="center"/>
          </w:tcPr>
          <w:p w14:paraId="2D79AB88" w14:textId="77777777" w:rsidR="004A00A8" w:rsidRPr="00E14918" w:rsidRDefault="004A00A8" w:rsidP="00DD1A19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□ 内部客户</w:t>
            </w:r>
          </w:p>
          <w:p w14:paraId="2FB643EB" w14:textId="77777777" w:rsidR="004A00A8" w:rsidRPr="00E14918" w:rsidRDefault="004A00A8" w:rsidP="00DD1A19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□ 外部客户</w:t>
            </w:r>
          </w:p>
        </w:tc>
        <w:tc>
          <w:tcPr>
            <w:tcW w:w="3081" w:type="dxa"/>
            <w:vAlign w:val="center"/>
          </w:tcPr>
          <w:p w14:paraId="7E585B18" w14:textId="77777777" w:rsidR="004A00A8" w:rsidRPr="00E14918" w:rsidRDefault="004A00A8" w:rsidP="004A00A8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E1491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服务点数量（分布情况请附页详细说明）</w:t>
            </w:r>
          </w:p>
        </w:tc>
        <w:tc>
          <w:tcPr>
            <w:tcW w:w="1557" w:type="dxa"/>
            <w:vAlign w:val="center"/>
          </w:tcPr>
          <w:p w14:paraId="1EABA7EC" w14:textId="77777777" w:rsidR="004A00A8" w:rsidRPr="00E14918" w:rsidRDefault="004A00A8" w:rsidP="004A00A8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</w:tbl>
    <w:p w14:paraId="2E93B583" w14:textId="63276973" w:rsidR="004A00A8" w:rsidRPr="00E14918" w:rsidRDefault="004A00A8" w:rsidP="00E11F56">
      <w:pPr>
        <w:spacing w:before="60" w:after="60"/>
        <w:ind w:leftChars="-71" w:left="-149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7A05494D" w14:textId="69EB050E" w:rsidR="004A00A8" w:rsidRPr="00E14918" w:rsidRDefault="004A00A8" w:rsidP="004A00A8">
      <w:pPr>
        <w:spacing w:before="60" w:after="60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6</w:t>
      </w:r>
      <w:r w:rsidRPr="00E14918">
        <w:rPr>
          <w:rFonts w:asciiTheme="majorEastAsia" w:eastAsiaTheme="majorEastAsia" w:hAnsiTheme="majorEastAsia"/>
          <w:color w:val="000000" w:themeColor="text1"/>
          <w:sz w:val="24"/>
          <w:szCs w:val="28"/>
        </w:rPr>
        <w:t>.</w:t>
      </w:r>
      <w:r w:rsidRPr="00E14918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其他需填写内容</w:t>
      </w:r>
    </w:p>
    <w:p w14:paraId="782DCA5E" w14:textId="77777777" w:rsidR="004A00A8" w:rsidRPr="00E14918" w:rsidRDefault="004A00A8" w:rsidP="00E11F56">
      <w:pPr>
        <w:spacing w:before="60" w:after="60"/>
        <w:ind w:leftChars="-71" w:left="-149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40014BA6" w14:textId="77777777" w:rsidR="004A00A8" w:rsidRPr="00E14918" w:rsidRDefault="004A00A8" w:rsidP="00E11F56">
      <w:pPr>
        <w:spacing w:before="60" w:after="60"/>
        <w:ind w:leftChars="-71" w:left="-149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sectPr w:rsidR="004A00A8" w:rsidRPr="00E1491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4263" w14:textId="77777777" w:rsidR="00CB1DD7" w:rsidRDefault="00CB1DD7" w:rsidP="004E656F">
      <w:r>
        <w:separator/>
      </w:r>
    </w:p>
  </w:endnote>
  <w:endnote w:type="continuationSeparator" w:id="0">
    <w:p w14:paraId="73ED7AF4" w14:textId="77777777" w:rsidR="00CB1DD7" w:rsidRDefault="00CB1DD7" w:rsidP="004E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7F1B" w14:textId="7C1D3F8A" w:rsidR="00ED0DB6" w:rsidRPr="00E14918" w:rsidRDefault="00CB1DD7">
    <w:pPr>
      <w:pStyle w:val="a8"/>
      <w:jc w:val="center"/>
    </w:pPr>
    <w:sdt>
      <w:sdtPr>
        <w:id w:val="-109981494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ED0DB6">
              <w:rPr>
                <w:lang w:val="zh-CN"/>
              </w:rPr>
              <w:t xml:space="preserve"> </w:t>
            </w:r>
            <w:r w:rsidR="00ED0DB6">
              <w:rPr>
                <w:b/>
                <w:bCs/>
                <w:sz w:val="24"/>
                <w:szCs w:val="24"/>
              </w:rPr>
              <w:fldChar w:fldCharType="begin"/>
            </w:r>
            <w:r w:rsidR="00ED0DB6">
              <w:rPr>
                <w:b/>
                <w:bCs/>
              </w:rPr>
              <w:instrText>PAGE</w:instrText>
            </w:r>
            <w:r w:rsidR="00ED0DB6">
              <w:rPr>
                <w:b/>
                <w:bCs/>
                <w:sz w:val="24"/>
                <w:szCs w:val="24"/>
              </w:rPr>
              <w:fldChar w:fldCharType="separate"/>
            </w:r>
            <w:r w:rsidR="00ED0DB6">
              <w:rPr>
                <w:b/>
                <w:bCs/>
                <w:lang w:val="zh-CN"/>
              </w:rPr>
              <w:t>2</w:t>
            </w:r>
            <w:r w:rsidR="00ED0DB6">
              <w:rPr>
                <w:b/>
                <w:bCs/>
                <w:sz w:val="24"/>
                <w:szCs w:val="24"/>
              </w:rPr>
              <w:fldChar w:fldCharType="end"/>
            </w:r>
            <w:r w:rsidR="00ED0DB6">
              <w:rPr>
                <w:lang w:val="zh-CN"/>
              </w:rPr>
              <w:t xml:space="preserve"> / </w:t>
            </w:r>
            <w:r w:rsidR="00ED0DB6">
              <w:rPr>
                <w:b/>
                <w:bCs/>
                <w:sz w:val="24"/>
                <w:szCs w:val="24"/>
              </w:rPr>
              <w:fldChar w:fldCharType="begin"/>
            </w:r>
            <w:r w:rsidR="00ED0DB6">
              <w:rPr>
                <w:b/>
                <w:bCs/>
              </w:rPr>
              <w:instrText>NUMPAGES</w:instrText>
            </w:r>
            <w:r w:rsidR="00ED0DB6">
              <w:rPr>
                <w:b/>
                <w:bCs/>
                <w:sz w:val="24"/>
                <w:szCs w:val="24"/>
              </w:rPr>
              <w:fldChar w:fldCharType="separate"/>
            </w:r>
            <w:r w:rsidR="00ED0DB6">
              <w:rPr>
                <w:b/>
                <w:bCs/>
                <w:lang w:val="zh-CN"/>
              </w:rPr>
              <w:t>2</w:t>
            </w:r>
            <w:r w:rsidR="00ED0DB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ED0DB6">
      <w:rPr>
        <w:rFonts w:eastAsia="黑体" w:hint="eastAsia"/>
        <w:noProof/>
        <w:sz w:val="21"/>
      </w:rPr>
      <w:drawing>
        <wp:anchor distT="0" distB="0" distL="114300" distR="114300" simplePos="0" relativeHeight="251661312" behindDoc="0" locked="0" layoutInCell="0" allowOverlap="1" wp14:anchorId="6CC2526B" wp14:editId="75E0B7DF">
          <wp:simplePos x="0" y="0"/>
          <wp:positionH relativeFrom="column">
            <wp:posOffset>59055</wp:posOffset>
          </wp:positionH>
          <wp:positionV relativeFrom="paragraph">
            <wp:posOffset>148590</wp:posOffset>
          </wp:positionV>
          <wp:extent cx="320040" cy="210185"/>
          <wp:effectExtent l="0" t="0" r="0" b="0"/>
          <wp:wrapNone/>
          <wp:docPr id="1" name="图片 1" descr="中大华远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中大华远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DB6">
      <w:rPr>
        <w:rFonts w:eastAsia="黑体"/>
        <w:sz w:val="21"/>
      </w:rPr>
      <w:t xml:space="preserve"> </w:t>
    </w:r>
  </w:p>
  <w:p w14:paraId="18B7CE78" w14:textId="3C95FA42" w:rsidR="00ED0DB6" w:rsidRPr="00ED0DB6" w:rsidRDefault="00ED0DB6">
    <w:pPr>
      <w:pStyle w:val="a8"/>
    </w:pPr>
    <w:r>
      <w:rPr>
        <w:rFonts w:eastAsia="黑体" w:hint="eastAsia"/>
        <w:sz w:val="21"/>
      </w:rPr>
      <w:t xml:space="preserve">      </w:t>
    </w:r>
    <w:r>
      <w:rPr>
        <w:rFonts w:eastAsia="黑体" w:hint="eastAsia"/>
        <w:sz w:val="21"/>
      </w:rPr>
      <w:t>北京中大华远认证中心</w:t>
    </w:r>
    <w:r w:rsidR="00061BFE" w:rsidRPr="00061BFE">
      <w:rPr>
        <w:rFonts w:eastAsia="黑体" w:hint="eastAsia"/>
        <w:sz w:val="21"/>
      </w:rPr>
      <w:t>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1BEE" w14:textId="77777777" w:rsidR="00CB1DD7" w:rsidRDefault="00CB1DD7" w:rsidP="004E656F">
      <w:r>
        <w:separator/>
      </w:r>
    </w:p>
  </w:footnote>
  <w:footnote w:type="continuationSeparator" w:id="0">
    <w:p w14:paraId="5F21787C" w14:textId="77777777" w:rsidR="00CB1DD7" w:rsidRDefault="00CB1DD7" w:rsidP="004E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45A" w14:textId="1C60CB09" w:rsidR="004E656F" w:rsidRDefault="004E656F" w:rsidP="004E656F">
    <w:pPr>
      <w:ind w:firstLineChars="50" w:firstLine="140"/>
      <w:rPr>
        <w:rFonts w:ascii="黑体" w:eastAsia="黑体" w:hAnsi="黑体"/>
        <w:sz w:val="28"/>
        <w:szCs w:val="28"/>
      </w:rPr>
    </w:pPr>
    <w:r>
      <w:rPr>
        <w:rFonts w:ascii="黑体" w:eastAsia="黑体" w:hAnsi="黑体" w:hint="eastAsia"/>
        <w:sz w:val="28"/>
        <w:szCs w:val="28"/>
      </w:rPr>
      <w:t>CX-01-4-</w:t>
    </w:r>
    <w:r w:rsidR="00061BFE">
      <w:rPr>
        <w:rFonts w:ascii="黑体" w:eastAsia="黑体" w:hAnsi="黑体"/>
        <w:sz w:val="28"/>
        <w:szCs w:val="28"/>
      </w:rPr>
      <w:t>3</w:t>
    </w:r>
    <w:r w:rsidR="004E68BA">
      <w:rPr>
        <w:rFonts w:ascii="黑体" w:eastAsia="黑体" w:hAnsi="黑体" w:hint="eastAsia"/>
        <w:sz w:val="28"/>
        <w:szCs w:val="28"/>
      </w:rPr>
      <w:t>/</w:t>
    </w:r>
    <w:r w:rsidR="008D5AB0">
      <w:rPr>
        <w:rFonts w:ascii="黑体" w:eastAsia="黑体" w:hAnsi="黑体"/>
        <w:sz w:val="28"/>
        <w:szCs w:val="28"/>
      </w:rPr>
      <w:t>H</w:t>
    </w:r>
    <w:r w:rsidR="00C754A2">
      <w:rPr>
        <w:rFonts w:ascii="黑体" w:eastAsia="黑体" w:hAnsi="黑体" w:hint="eastAsia"/>
        <w:sz w:val="28"/>
        <w:szCs w:val="28"/>
      </w:rPr>
      <w:t xml:space="preserve">                   </w:t>
    </w:r>
    <w:r>
      <w:rPr>
        <w:rFonts w:ascii="黑体" w:eastAsia="黑体" w:hAnsi="黑体" w:hint="eastAsia"/>
        <w:sz w:val="28"/>
        <w:szCs w:val="28"/>
      </w:rPr>
      <w:t>建档编号</w:t>
    </w:r>
    <w:r w:rsidR="00C754A2">
      <w:rPr>
        <w:rFonts w:ascii="黑体" w:eastAsia="黑体" w:hAnsi="黑体" w:hint="eastAsia"/>
        <w:sz w:val="28"/>
        <w:szCs w:val="28"/>
      </w:rPr>
      <w:t>：</w:t>
    </w:r>
    <w:r>
      <w:rPr>
        <w:rFonts w:ascii="黑体" w:eastAsia="黑体" w:hAnsi="黑体" w:hint="eastAsia"/>
        <w:sz w:val="28"/>
        <w:szCs w:val="28"/>
        <w:u w:val="single"/>
      </w:rPr>
      <w:t xml:space="preserve">        </w:t>
    </w:r>
    <w:r w:rsidR="001C18E5">
      <w:rPr>
        <w:rFonts w:ascii="黑体" w:eastAsia="黑体" w:hAnsi="黑体" w:hint="eastAsia"/>
        <w:sz w:val="28"/>
        <w:szCs w:val="28"/>
        <w:u w:val="single"/>
      </w:rPr>
      <w:t xml:space="preserve">  </w:t>
    </w:r>
    <w:r>
      <w:rPr>
        <w:rFonts w:ascii="黑体" w:eastAsia="黑体" w:hAnsi="黑体" w:hint="eastAsia"/>
        <w:sz w:val="28"/>
        <w:szCs w:val="28"/>
        <w:u w:val="single"/>
      </w:rPr>
      <w:t xml:space="preserve">    </w:t>
    </w:r>
    <w:r w:rsidR="00C754A2">
      <w:rPr>
        <w:rFonts w:ascii="黑体" w:eastAsia="黑体" w:hAnsi="黑体" w:hint="eastAsia"/>
        <w:sz w:val="28"/>
        <w:szCs w:val="28"/>
        <w:u w:val="single"/>
      </w:rPr>
      <w:t xml:space="preserve"> </w:t>
    </w:r>
    <w:r>
      <w:rPr>
        <w:rFonts w:ascii="黑体" w:eastAsia="黑体" w:hAnsi="黑体" w:hint="eastAsia"/>
        <w:sz w:val="28"/>
        <w:szCs w:val="28"/>
        <w:u w:val="single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E5"/>
    <w:rsid w:val="00024B49"/>
    <w:rsid w:val="000459A4"/>
    <w:rsid w:val="00061BFE"/>
    <w:rsid w:val="000C2E1D"/>
    <w:rsid w:val="000C5BD9"/>
    <w:rsid w:val="000D5E68"/>
    <w:rsid w:val="000F113A"/>
    <w:rsid w:val="00125DE7"/>
    <w:rsid w:val="0013387F"/>
    <w:rsid w:val="001603DE"/>
    <w:rsid w:val="00165411"/>
    <w:rsid w:val="001712EC"/>
    <w:rsid w:val="001A36CE"/>
    <w:rsid w:val="001B44D1"/>
    <w:rsid w:val="001C18E5"/>
    <w:rsid w:val="0020589E"/>
    <w:rsid w:val="00207913"/>
    <w:rsid w:val="002623B4"/>
    <w:rsid w:val="002F2293"/>
    <w:rsid w:val="0031539B"/>
    <w:rsid w:val="003904D3"/>
    <w:rsid w:val="004A00A8"/>
    <w:rsid w:val="004E656F"/>
    <w:rsid w:val="004E68BA"/>
    <w:rsid w:val="005115AD"/>
    <w:rsid w:val="00584BBE"/>
    <w:rsid w:val="005C5CF4"/>
    <w:rsid w:val="006073C6"/>
    <w:rsid w:val="0062536B"/>
    <w:rsid w:val="0062641B"/>
    <w:rsid w:val="00633C37"/>
    <w:rsid w:val="00636BCD"/>
    <w:rsid w:val="00642B6C"/>
    <w:rsid w:val="0065448A"/>
    <w:rsid w:val="006A1257"/>
    <w:rsid w:val="006C6AF9"/>
    <w:rsid w:val="006D14BC"/>
    <w:rsid w:val="0076257D"/>
    <w:rsid w:val="007B0E6B"/>
    <w:rsid w:val="00831474"/>
    <w:rsid w:val="0085704C"/>
    <w:rsid w:val="008D167E"/>
    <w:rsid w:val="008D51CC"/>
    <w:rsid w:val="008D5AB0"/>
    <w:rsid w:val="009900E6"/>
    <w:rsid w:val="009F5685"/>
    <w:rsid w:val="00A7194C"/>
    <w:rsid w:val="00AA21E5"/>
    <w:rsid w:val="00AB4BBB"/>
    <w:rsid w:val="00AC0DD6"/>
    <w:rsid w:val="00B032B1"/>
    <w:rsid w:val="00B97C1D"/>
    <w:rsid w:val="00BA0D6B"/>
    <w:rsid w:val="00BB70C6"/>
    <w:rsid w:val="00BF6872"/>
    <w:rsid w:val="00C754A2"/>
    <w:rsid w:val="00C77BE6"/>
    <w:rsid w:val="00CB1DD7"/>
    <w:rsid w:val="00D14E28"/>
    <w:rsid w:val="00E11F56"/>
    <w:rsid w:val="00E14918"/>
    <w:rsid w:val="00E25995"/>
    <w:rsid w:val="00ED0DB6"/>
    <w:rsid w:val="00ED3B90"/>
    <w:rsid w:val="00E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860E4"/>
  <w15:docId w15:val="{7EFE9797-A9B7-4A35-8C6E-8FD103E7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1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A21E5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AA21E5"/>
    <w:rPr>
      <w:rFonts w:ascii="宋体" w:eastAsia="宋体" w:hAnsi="Courier New" w:cs="Times New Roman"/>
      <w:szCs w:val="20"/>
    </w:rPr>
  </w:style>
  <w:style w:type="table" w:styleId="a5">
    <w:name w:val="Table Grid"/>
    <w:basedOn w:val="a1"/>
    <w:uiPriority w:val="59"/>
    <w:rsid w:val="00AA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rsid w:val="001712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4E6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E656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nhideWhenUsed/>
    <w:rsid w:val="004E6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E656F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rsid w:val="00ED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柏晓刚</dc:creator>
  <cp:lastModifiedBy>宋宇超</cp:lastModifiedBy>
  <cp:revision>8</cp:revision>
  <cp:lastPrinted>2020-01-16T01:12:00Z</cp:lastPrinted>
  <dcterms:created xsi:type="dcterms:W3CDTF">2023-03-09T02:05:00Z</dcterms:created>
  <dcterms:modified xsi:type="dcterms:W3CDTF">2024-12-30T02:50:00Z</dcterms:modified>
</cp:coreProperties>
</file>